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F96E" w14:textId="77777777" w:rsidR="009E4EED" w:rsidRPr="009E4EED" w:rsidRDefault="00DB436A" w:rsidP="009E4EED">
      <w:pPr>
        <w:jc w:val="right"/>
        <w:rPr>
          <w:rFonts w:ascii="Arial" w:hAnsi="Arial" w:cs="Arial"/>
          <w:b/>
          <w:bCs/>
          <w:sz w:val="22"/>
          <w:szCs w:val="22"/>
        </w:rPr>
      </w:pPr>
      <w:bookmarkStart w:id="0" w:name="PutDocumentNumberHere"/>
      <w:r>
        <w:rPr>
          <w:rFonts w:ascii="Verdana" w:hAnsi="Verdana"/>
        </w:rPr>
        <w:br/>
      </w:r>
      <w:bookmarkStart w:id="1" w:name="_Hlk49433743"/>
      <w:bookmarkEnd w:id="0"/>
      <w:r w:rsidR="009E4EED" w:rsidRPr="009E4EED">
        <w:rPr>
          <w:rFonts w:ascii="Arial" w:hAnsi="Arial" w:cs="Arial"/>
          <w:b/>
          <w:bCs/>
          <w:sz w:val="22"/>
          <w:szCs w:val="22"/>
        </w:rPr>
        <w:t>Proceedings of the ASME 2023</w:t>
      </w:r>
    </w:p>
    <w:p w14:paraId="01A0E0C2" w14:textId="77777777" w:rsidR="009E4EED" w:rsidRPr="009E4EED" w:rsidRDefault="009E4EED" w:rsidP="009E4EED">
      <w:pPr>
        <w:jc w:val="right"/>
        <w:rPr>
          <w:rFonts w:ascii="Arial" w:hAnsi="Arial" w:cs="Arial"/>
          <w:b/>
          <w:bCs/>
          <w:sz w:val="22"/>
          <w:szCs w:val="22"/>
        </w:rPr>
      </w:pPr>
      <w:r w:rsidRPr="009E4EED">
        <w:rPr>
          <w:rFonts w:ascii="Arial" w:hAnsi="Arial" w:cs="Arial"/>
          <w:b/>
          <w:bCs/>
          <w:sz w:val="22"/>
          <w:szCs w:val="22"/>
        </w:rPr>
        <w:t>32nd Conference on Information Storage and Processing Systems</w:t>
      </w:r>
    </w:p>
    <w:p w14:paraId="13DB2641" w14:textId="77777777" w:rsidR="009E4EED" w:rsidRPr="009E4EED" w:rsidRDefault="009E4EED" w:rsidP="009E4EED">
      <w:pPr>
        <w:jc w:val="right"/>
        <w:rPr>
          <w:rFonts w:ascii="Arial" w:hAnsi="Arial" w:cs="Arial"/>
          <w:b/>
          <w:bCs/>
          <w:sz w:val="22"/>
          <w:szCs w:val="22"/>
        </w:rPr>
      </w:pPr>
      <w:r w:rsidRPr="009E4EED">
        <w:rPr>
          <w:rFonts w:ascii="Arial" w:hAnsi="Arial" w:cs="Arial"/>
          <w:b/>
          <w:bCs/>
          <w:sz w:val="22"/>
          <w:szCs w:val="22"/>
        </w:rPr>
        <w:t>ISPS2023</w:t>
      </w:r>
    </w:p>
    <w:p w14:paraId="595752CC" w14:textId="77777777" w:rsidR="009E4EED" w:rsidRPr="009E4EED" w:rsidRDefault="009E4EED" w:rsidP="009E4EED">
      <w:pPr>
        <w:jc w:val="right"/>
        <w:rPr>
          <w:rFonts w:ascii="Arial" w:hAnsi="Arial" w:cs="Arial"/>
          <w:b/>
          <w:bCs/>
          <w:sz w:val="22"/>
          <w:szCs w:val="22"/>
        </w:rPr>
      </w:pPr>
      <w:r w:rsidRPr="009E4EED">
        <w:rPr>
          <w:rFonts w:ascii="Arial" w:hAnsi="Arial" w:cs="Arial"/>
          <w:b/>
          <w:bCs/>
          <w:sz w:val="22"/>
          <w:szCs w:val="22"/>
        </w:rPr>
        <w:t>August 28 - 29, 2023, Milpitas, California</w:t>
      </w:r>
    </w:p>
    <w:p w14:paraId="06103085" w14:textId="77777777" w:rsidR="009E4EED" w:rsidRDefault="009E4EED" w:rsidP="009E4EED">
      <w:pPr>
        <w:jc w:val="right"/>
        <w:rPr>
          <w:rFonts w:ascii="Arial" w:hAnsi="Arial" w:cs="Arial"/>
          <w:b/>
          <w:bCs/>
        </w:rPr>
      </w:pPr>
    </w:p>
    <w:p w14:paraId="3622165D" w14:textId="77777777" w:rsidR="009E4EED" w:rsidRDefault="009E4EED" w:rsidP="009E4EED">
      <w:pPr>
        <w:jc w:val="right"/>
        <w:rPr>
          <w:rFonts w:ascii="Arial" w:hAnsi="Arial" w:cs="Arial"/>
          <w:b/>
          <w:bCs/>
        </w:rPr>
      </w:pPr>
    </w:p>
    <w:p w14:paraId="54C0C287" w14:textId="77777777" w:rsidR="009E4EED" w:rsidRDefault="009E4EED" w:rsidP="009E4EED">
      <w:pPr>
        <w:jc w:val="right"/>
        <w:rPr>
          <w:rFonts w:ascii="Arial" w:hAnsi="Arial" w:cs="Arial"/>
          <w:b/>
          <w:bCs/>
        </w:rPr>
      </w:pPr>
    </w:p>
    <w:p w14:paraId="01F39F98" w14:textId="77777777" w:rsidR="009E4EED" w:rsidRDefault="009E4EED" w:rsidP="009E4EED">
      <w:pPr>
        <w:jc w:val="right"/>
        <w:rPr>
          <w:rFonts w:ascii="Arial" w:hAnsi="Arial" w:cs="Arial"/>
          <w:b/>
          <w:bCs/>
        </w:rPr>
      </w:pPr>
    </w:p>
    <w:p w14:paraId="6AFC9C51" w14:textId="7A3E48EE" w:rsidR="00D271D7" w:rsidRPr="0012344E" w:rsidRDefault="009E4EED" w:rsidP="009E4EED">
      <w:pPr>
        <w:jc w:val="right"/>
        <w:rPr>
          <w:szCs w:val="36"/>
        </w:rPr>
      </w:pPr>
      <w:r>
        <w:rPr>
          <w:rFonts w:ascii="Arial" w:hAnsi="Arial" w:cs="Arial"/>
          <w:b/>
          <w:bCs/>
          <w:sz w:val="36"/>
          <w:szCs w:val="36"/>
        </w:rPr>
        <w:t>ISPS2023-XXXXXX</w:t>
      </w:r>
    </w:p>
    <w:bookmarkEnd w:id="1"/>
    <w:p w14:paraId="5A1EFBC8" w14:textId="6E27AC67" w:rsidR="008B61D2" w:rsidRPr="00A5037A" w:rsidRDefault="008B61D2" w:rsidP="008C60E3">
      <w:pPr>
        <w:jc w:val="right"/>
        <w:rPr>
          <w:rFonts w:ascii="Arial" w:hAnsi="Arial" w:cs="Arial"/>
          <w:b/>
          <w:sz w:val="32"/>
          <w:szCs w:val="32"/>
        </w:rPr>
        <w:sectPr w:rsidR="008B61D2" w:rsidRPr="00A5037A">
          <w:footerReference w:type="default" r:id="rId8"/>
          <w:type w:val="continuous"/>
          <w:pgSz w:w="12240" w:h="15840"/>
          <w:pgMar w:top="720" w:right="720" w:bottom="1440" w:left="720" w:header="720" w:footer="720" w:gutter="0"/>
          <w:cols w:space="720"/>
        </w:sectPr>
      </w:pPr>
    </w:p>
    <w:p w14:paraId="71AE1BB8" w14:textId="222869F4" w:rsidR="008B61D2" w:rsidRPr="00F57393" w:rsidRDefault="0014064C">
      <w:pPr>
        <w:pStyle w:val="Title"/>
        <w:rPr>
          <w:szCs w:val="24"/>
        </w:rPr>
      </w:pPr>
      <w:r w:rsidRPr="00F57393">
        <w:rPr>
          <w:szCs w:val="24"/>
        </w:rPr>
        <w:t>PLACE TITLE HERE: PLACE SU</w:t>
      </w:r>
      <w:r w:rsidR="0012344E" w:rsidRPr="00F57393">
        <w:rPr>
          <w:szCs w:val="24"/>
        </w:rPr>
        <w:t>BTITLE AFTER COLON (USE ARIAL 1</w:t>
      </w:r>
      <w:r w:rsidR="00F57393" w:rsidRPr="00F57393">
        <w:rPr>
          <w:szCs w:val="24"/>
        </w:rPr>
        <w:t>2</w:t>
      </w:r>
      <w:r w:rsidRPr="00F57393">
        <w:rPr>
          <w:szCs w:val="24"/>
        </w:rPr>
        <w:t>)</w:t>
      </w:r>
    </w:p>
    <w:p w14:paraId="3F6A498B" w14:textId="77777777" w:rsidR="008B61D2" w:rsidRPr="00F57393" w:rsidRDefault="008B61D2">
      <w:pPr>
        <w:rPr>
          <w:sz w:val="24"/>
          <w:szCs w:val="24"/>
        </w:rPr>
      </w:pPr>
    </w:p>
    <w:p w14:paraId="6B944252" w14:textId="77777777" w:rsidR="008B61D2" w:rsidRDefault="008B61D2"/>
    <w:tbl>
      <w:tblPr>
        <w:tblW w:w="5000" w:type="pct"/>
        <w:tblLook w:val="0000" w:firstRow="0" w:lastRow="0" w:firstColumn="0" w:lastColumn="0" w:noHBand="0" w:noVBand="0"/>
      </w:tblPr>
      <w:tblGrid>
        <w:gridCol w:w="2109"/>
        <w:gridCol w:w="154"/>
        <w:gridCol w:w="2263"/>
        <w:gridCol w:w="2417"/>
        <w:gridCol w:w="2417"/>
      </w:tblGrid>
      <w:tr w:rsidR="008104C8" w:rsidRPr="00806BFF" w14:paraId="0EFB8BE6" w14:textId="2EE20A80" w:rsidTr="008104C8">
        <w:trPr>
          <w:trHeight w:val="1047"/>
        </w:trPr>
        <w:tc>
          <w:tcPr>
            <w:tcW w:w="1127" w:type="pct"/>
          </w:tcPr>
          <w:p w14:paraId="31C1220D" w14:textId="705E8216" w:rsidR="008104C8" w:rsidRPr="00806BFF" w:rsidRDefault="008104C8">
            <w:pPr>
              <w:pStyle w:val="Author"/>
              <w:rPr>
                <w:sz w:val="24"/>
                <w:szCs w:val="24"/>
              </w:rPr>
            </w:pPr>
            <w:bookmarkStart w:id="2" w:name="PutAuthorsHere"/>
            <w:r w:rsidRPr="00806BFF">
              <w:rPr>
                <w:sz w:val="24"/>
                <w:szCs w:val="24"/>
              </w:rPr>
              <w:t>First Author</w:t>
            </w:r>
          </w:p>
          <w:p w14:paraId="594413AE" w14:textId="77777777" w:rsidR="008104C8" w:rsidRPr="00806BFF" w:rsidRDefault="008104C8">
            <w:pPr>
              <w:pStyle w:val="Author"/>
              <w:rPr>
                <w:b w:val="0"/>
                <w:sz w:val="24"/>
                <w:szCs w:val="24"/>
              </w:rPr>
            </w:pPr>
            <w:r w:rsidRPr="00806BFF">
              <w:rPr>
                <w:b w:val="0"/>
                <w:sz w:val="24"/>
                <w:szCs w:val="24"/>
              </w:rPr>
              <w:t>Affiliation Here</w:t>
            </w:r>
          </w:p>
          <w:p w14:paraId="23B3D494" w14:textId="77777777" w:rsidR="008104C8" w:rsidRPr="00806BFF" w:rsidRDefault="008104C8" w:rsidP="007B2BF3">
            <w:pPr>
              <w:pStyle w:val="Affiliation"/>
              <w:rPr>
                <w:sz w:val="24"/>
                <w:szCs w:val="24"/>
              </w:rPr>
            </w:pPr>
            <w:r w:rsidRPr="00806BFF">
              <w:rPr>
                <w:sz w:val="24"/>
                <w:szCs w:val="24"/>
              </w:rPr>
              <w:t>New York, NY</w:t>
            </w:r>
          </w:p>
        </w:tc>
        <w:tc>
          <w:tcPr>
            <w:tcW w:w="1291" w:type="pct"/>
            <w:gridSpan w:val="2"/>
          </w:tcPr>
          <w:p w14:paraId="44EEE77D" w14:textId="5D9B2890" w:rsidR="008104C8" w:rsidRPr="00806BFF" w:rsidRDefault="008104C8" w:rsidP="007B2BF3">
            <w:pPr>
              <w:pStyle w:val="Author"/>
              <w:rPr>
                <w:sz w:val="24"/>
                <w:szCs w:val="24"/>
              </w:rPr>
            </w:pPr>
            <w:r w:rsidRPr="00806BFF">
              <w:rPr>
                <w:sz w:val="24"/>
                <w:szCs w:val="24"/>
              </w:rPr>
              <w:t>Second Author</w:t>
            </w:r>
          </w:p>
          <w:p w14:paraId="1C338951" w14:textId="77777777" w:rsidR="008104C8" w:rsidRPr="00806BFF" w:rsidRDefault="008104C8" w:rsidP="007B2BF3">
            <w:pPr>
              <w:pStyle w:val="Author"/>
              <w:rPr>
                <w:b w:val="0"/>
                <w:sz w:val="24"/>
                <w:szCs w:val="24"/>
              </w:rPr>
            </w:pPr>
            <w:r w:rsidRPr="00806BFF">
              <w:rPr>
                <w:b w:val="0"/>
                <w:sz w:val="24"/>
                <w:szCs w:val="24"/>
              </w:rPr>
              <w:t>Affiliation Here</w:t>
            </w:r>
          </w:p>
          <w:p w14:paraId="0027B947" w14:textId="77777777" w:rsidR="008104C8" w:rsidRPr="00806BFF" w:rsidRDefault="008104C8" w:rsidP="007B2BF3">
            <w:pPr>
              <w:pStyle w:val="Author"/>
              <w:rPr>
                <w:b w:val="0"/>
                <w:sz w:val="24"/>
                <w:szCs w:val="24"/>
              </w:rPr>
            </w:pPr>
            <w:r w:rsidRPr="00806BFF">
              <w:rPr>
                <w:b w:val="0"/>
                <w:sz w:val="24"/>
                <w:szCs w:val="24"/>
              </w:rPr>
              <w:t>Beijing, China</w:t>
            </w:r>
          </w:p>
        </w:tc>
        <w:tc>
          <w:tcPr>
            <w:tcW w:w="1291" w:type="pct"/>
          </w:tcPr>
          <w:p w14:paraId="6D5B07CF" w14:textId="77777777" w:rsidR="008104C8" w:rsidRPr="00806BFF" w:rsidRDefault="008104C8" w:rsidP="008104C8">
            <w:pPr>
              <w:pStyle w:val="Author"/>
              <w:rPr>
                <w:b w:val="0"/>
                <w:sz w:val="24"/>
                <w:szCs w:val="24"/>
              </w:rPr>
            </w:pPr>
            <w:r w:rsidRPr="00806BFF">
              <w:rPr>
                <w:sz w:val="24"/>
                <w:szCs w:val="24"/>
              </w:rPr>
              <w:t>Third Author</w:t>
            </w:r>
            <w:r w:rsidRPr="00806BFF">
              <w:rPr>
                <w:sz w:val="24"/>
                <w:szCs w:val="24"/>
              </w:rPr>
              <w:br/>
            </w:r>
            <w:r w:rsidRPr="00806BFF">
              <w:rPr>
                <w:b w:val="0"/>
                <w:sz w:val="24"/>
                <w:szCs w:val="24"/>
              </w:rPr>
              <w:t>Affiliation Here</w:t>
            </w:r>
          </w:p>
          <w:p w14:paraId="30B9AAA4" w14:textId="06A405D8" w:rsidR="008104C8" w:rsidRPr="00806BFF" w:rsidRDefault="008104C8" w:rsidP="008104C8">
            <w:pPr>
              <w:pStyle w:val="Author"/>
              <w:rPr>
                <w:b w:val="0"/>
                <w:bCs/>
                <w:sz w:val="24"/>
                <w:szCs w:val="24"/>
              </w:rPr>
            </w:pPr>
            <w:r w:rsidRPr="00806BFF">
              <w:rPr>
                <w:b w:val="0"/>
                <w:bCs/>
                <w:sz w:val="24"/>
                <w:szCs w:val="24"/>
              </w:rPr>
              <w:t>Philadelphia, PA</w:t>
            </w:r>
          </w:p>
        </w:tc>
        <w:tc>
          <w:tcPr>
            <w:tcW w:w="1291" w:type="pct"/>
          </w:tcPr>
          <w:p w14:paraId="24109100" w14:textId="77777777" w:rsidR="00BE716A" w:rsidRPr="00806BFF" w:rsidRDefault="00BE716A" w:rsidP="00BE716A">
            <w:pPr>
              <w:pStyle w:val="Author"/>
              <w:rPr>
                <w:b w:val="0"/>
                <w:sz w:val="24"/>
                <w:szCs w:val="24"/>
              </w:rPr>
            </w:pPr>
            <w:r w:rsidRPr="00806BFF">
              <w:rPr>
                <w:sz w:val="24"/>
                <w:szCs w:val="24"/>
              </w:rPr>
              <w:t>Fourth Author</w:t>
            </w:r>
            <w:r w:rsidRPr="00806BFF">
              <w:rPr>
                <w:sz w:val="24"/>
                <w:szCs w:val="24"/>
              </w:rPr>
              <w:br/>
            </w:r>
            <w:r w:rsidRPr="00806BFF">
              <w:rPr>
                <w:b w:val="0"/>
                <w:sz w:val="24"/>
                <w:szCs w:val="24"/>
              </w:rPr>
              <w:t>Affiliation Here</w:t>
            </w:r>
          </w:p>
          <w:p w14:paraId="6B3230B8" w14:textId="77777777" w:rsidR="00BE716A" w:rsidRPr="00806BFF" w:rsidRDefault="00BE716A" w:rsidP="00BE716A">
            <w:pPr>
              <w:pStyle w:val="Author"/>
              <w:rPr>
                <w:b w:val="0"/>
                <w:bCs/>
                <w:sz w:val="24"/>
                <w:szCs w:val="24"/>
              </w:rPr>
            </w:pPr>
            <w:r w:rsidRPr="00806BFF">
              <w:rPr>
                <w:b w:val="0"/>
                <w:bCs/>
                <w:sz w:val="24"/>
                <w:szCs w:val="24"/>
              </w:rPr>
              <w:t>Hyderabad, India</w:t>
            </w:r>
          </w:p>
          <w:p w14:paraId="5DD41CC2" w14:textId="5CDB7C08" w:rsidR="008104C8" w:rsidRPr="00806BFF" w:rsidRDefault="008104C8" w:rsidP="00BE716A">
            <w:pPr>
              <w:pStyle w:val="Author"/>
              <w:rPr>
                <w:sz w:val="24"/>
                <w:szCs w:val="24"/>
              </w:rPr>
            </w:pPr>
          </w:p>
        </w:tc>
      </w:tr>
      <w:tr w:rsidR="00365D7E" w:rsidRPr="00806BFF" w14:paraId="16F7D520" w14:textId="77777777" w:rsidTr="00365D7E">
        <w:trPr>
          <w:trHeight w:val="1047"/>
        </w:trPr>
        <w:tc>
          <w:tcPr>
            <w:tcW w:w="1209" w:type="pct"/>
            <w:gridSpan w:val="2"/>
          </w:tcPr>
          <w:p w14:paraId="5BD314E0" w14:textId="09284D88" w:rsidR="00365D7E" w:rsidRPr="00806BFF" w:rsidRDefault="00365D7E" w:rsidP="00365D7E">
            <w:pPr>
              <w:pStyle w:val="Author"/>
              <w:rPr>
                <w:sz w:val="24"/>
                <w:szCs w:val="24"/>
              </w:rPr>
            </w:pPr>
            <w:r w:rsidRPr="00806BFF">
              <w:rPr>
                <w:sz w:val="24"/>
                <w:szCs w:val="24"/>
              </w:rPr>
              <w:t>Fifth Author</w:t>
            </w:r>
          </w:p>
          <w:p w14:paraId="50DAF943" w14:textId="19B5AD27" w:rsidR="00365D7E" w:rsidRPr="00806BFF" w:rsidRDefault="00365D7E" w:rsidP="00365D7E">
            <w:pPr>
              <w:pStyle w:val="Author"/>
              <w:rPr>
                <w:b w:val="0"/>
                <w:bCs/>
                <w:sz w:val="24"/>
                <w:szCs w:val="24"/>
              </w:rPr>
            </w:pPr>
            <w:r w:rsidRPr="00806BFF">
              <w:rPr>
                <w:b w:val="0"/>
                <w:bCs/>
                <w:sz w:val="24"/>
                <w:szCs w:val="24"/>
              </w:rPr>
              <w:t>Affiliation Here</w:t>
            </w:r>
            <w:r w:rsidRPr="00806BFF">
              <w:rPr>
                <w:b w:val="0"/>
                <w:bCs/>
                <w:sz w:val="24"/>
                <w:szCs w:val="24"/>
              </w:rPr>
              <w:br/>
              <w:t>Accra, Ghana</w:t>
            </w:r>
          </w:p>
        </w:tc>
        <w:tc>
          <w:tcPr>
            <w:tcW w:w="1209" w:type="pct"/>
          </w:tcPr>
          <w:p w14:paraId="2A0AE10C" w14:textId="37A5907B" w:rsidR="00365D7E" w:rsidRPr="00806BFF" w:rsidRDefault="00365D7E" w:rsidP="00365D7E">
            <w:pPr>
              <w:pStyle w:val="Author"/>
              <w:rPr>
                <w:b w:val="0"/>
                <w:sz w:val="24"/>
                <w:szCs w:val="24"/>
              </w:rPr>
            </w:pPr>
            <w:r w:rsidRPr="00806BFF">
              <w:rPr>
                <w:sz w:val="24"/>
                <w:szCs w:val="24"/>
              </w:rPr>
              <w:t>Sixth Author</w:t>
            </w:r>
            <w:r w:rsidRPr="00806BFF">
              <w:rPr>
                <w:sz w:val="24"/>
                <w:szCs w:val="24"/>
              </w:rPr>
              <w:br/>
            </w:r>
            <w:r w:rsidRPr="00806BFF">
              <w:rPr>
                <w:b w:val="0"/>
                <w:sz w:val="24"/>
                <w:szCs w:val="24"/>
              </w:rPr>
              <w:t>Affiliation Here</w:t>
            </w:r>
            <w:r w:rsidRPr="00806BFF">
              <w:rPr>
                <w:b w:val="0"/>
                <w:sz w:val="24"/>
                <w:szCs w:val="24"/>
              </w:rPr>
              <w:br/>
              <w:t>Tokyo, Japan</w:t>
            </w:r>
          </w:p>
        </w:tc>
        <w:tc>
          <w:tcPr>
            <w:tcW w:w="1291" w:type="pct"/>
          </w:tcPr>
          <w:p w14:paraId="2AA34E84" w14:textId="09BD16BD" w:rsidR="00365D7E" w:rsidRPr="00806BFF" w:rsidRDefault="00365D7E" w:rsidP="00365D7E">
            <w:pPr>
              <w:pStyle w:val="Author"/>
              <w:rPr>
                <w:b w:val="0"/>
                <w:sz w:val="24"/>
                <w:szCs w:val="24"/>
              </w:rPr>
            </w:pPr>
            <w:r w:rsidRPr="00806BFF">
              <w:rPr>
                <w:sz w:val="24"/>
                <w:szCs w:val="24"/>
              </w:rPr>
              <w:t>Seventh Author</w:t>
            </w:r>
            <w:r w:rsidRPr="00806BFF">
              <w:rPr>
                <w:sz w:val="24"/>
                <w:szCs w:val="24"/>
              </w:rPr>
              <w:br/>
            </w:r>
            <w:r w:rsidRPr="00806BFF">
              <w:rPr>
                <w:b w:val="0"/>
                <w:sz w:val="24"/>
                <w:szCs w:val="24"/>
              </w:rPr>
              <w:t>Affiliation Here</w:t>
            </w:r>
            <w:r w:rsidRPr="00806BFF">
              <w:rPr>
                <w:b w:val="0"/>
                <w:sz w:val="24"/>
                <w:szCs w:val="24"/>
              </w:rPr>
              <w:br/>
              <w:t>Rome, Italy</w:t>
            </w:r>
          </w:p>
        </w:tc>
        <w:tc>
          <w:tcPr>
            <w:tcW w:w="1291" w:type="pct"/>
          </w:tcPr>
          <w:p w14:paraId="51ED4834" w14:textId="113A4664" w:rsidR="00365D7E" w:rsidRPr="00806BFF" w:rsidRDefault="00365D7E" w:rsidP="00365D7E">
            <w:pPr>
              <w:pStyle w:val="Author"/>
              <w:rPr>
                <w:b w:val="0"/>
                <w:bCs/>
                <w:sz w:val="24"/>
                <w:szCs w:val="24"/>
              </w:rPr>
            </w:pPr>
            <w:r w:rsidRPr="00806BFF">
              <w:rPr>
                <w:sz w:val="24"/>
                <w:szCs w:val="24"/>
              </w:rPr>
              <w:t>Eighth Author</w:t>
            </w:r>
            <w:r w:rsidRPr="00806BFF">
              <w:rPr>
                <w:sz w:val="24"/>
                <w:szCs w:val="24"/>
              </w:rPr>
              <w:br/>
            </w:r>
            <w:r w:rsidRPr="00806BFF">
              <w:rPr>
                <w:b w:val="0"/>
                <w:sz w:val="24"/>
                <w:szCs w:val="24"/>
              </w:rPr>
              <w:t>Affiliation Here</w:t>
            </w:r>
            <w:r w:rsidRPr="00806BFF">
              <w:rPr>
                <w:b w:val="0"/>
                <w:sz w:val="24"/>
                <w:szCs w:val="24"/>
              </w:rPr>
              <w:br/>
            </w:r>
            <w:r w:rsidRPr="00806BFF">
              <w:rPr>
                <w:b w:val="0"/>
                <w:bCs/>
                <w:sz w:val="24"/>
                <w:szCs w:val="24"/>
              </w:rPr>
              <w:t>Lahore, Pakistan</w:t>
            </w:r>
          </w:p>
        </w:tc>
      </w:tr>
      <w:bookmarkEnd w:id="2"/>
    </w:tbl>
    <w:p w14:paraId="6332A562" w14:textId="77777777" w:rsidR="008B61D2" w:rsidRPr="00806BFF" w:rsidRDefault="008B61D2">
      <w:pPr>
        <w:rPr>
          <w:sz w:val="24"/>
          <w:szCs w:val="24"/>
        </w:rPr>
        <w:sectPr w:rsidR="008B61D2" w:rsidRPr="00806BFF" w:rsidSect="00A5037A">
          <w:type w:val="continuous"/>
          <w:pgSz w:w="12240" w:h="15840"/>
          <w:pgMar w:top="720" w:right="1440" w:bottom="720" w:left="1440" w:header="720" w:footer="720" w:gutter="0"/>
          <w:cols w:space="720"/>
        </w:sectPr>
      </w:pPr>
    </w:p>
    <w:p w14:paraId="28FF9CF7" w14:textId="77777777" w:rsidR="008B61D2" w:rsidRPr="00806BFF" w:rsidRDefault="008B61D2">
      <w:pPr>
        <w:pStyle w:val="AbstractClauseTitle"/>
        <w:rPr>
          <w:sz w:val="24"/>
          <w:szCs w:val="24"/>
        </w:rPr>
      </w:pPr>
      <w:r w:rsidRPr="00806BFF">
        <w:rPr>
          <w:sz w:val="24"/>
          <w:szCs w:val="24"/>
        </w:rPr>
        <w:t>Abstract</w:t>
      </w:r>
    </w:p>
    <w:p w14:paraId="79095103" w14:textId="78F8FA63" w:rsidR="00F57393" w:rsidRPr="00806BFF" w:rsidRDefault="00F57393" w:rsidP="00F57393">
      <w:pPr>
        <w:spacing w:line="276" w:lineRule="auto"/>
        <w:rPr>
          <w:sz w:val="24"/>
          <w:szCs w:val="24"/>
        </w:rPr>
      </w:pPr>
      <w:r w:rsidRPr="00806BFF">
        <w:rPr>
          <w:sz w:val="24"/>
          <w:szCs w:val="24"/>
        </w:rPr>
        <w:t xml:space="preserve">Include a 200-word abstract that concisely and clearly captures the main points of your Extended Abstract.  This needs to concentrate on your approach and findings.  Do NOT include anything related to the topic’s background.  Reserve that for Introduction.  Here and in the rest of the document, use Times New Roman, 12 Pitch, plain text.  You are free to use 11 Pitch if needed.  </w:t>
      </w:r>
      <w:r w:rsidRPr="00806BFF">
        <w:rPr>
          <w:sz w:val="24"/>
          <w:szCs w:val="24"/>
          <w:u w:val="single"/>
        </w:rPr>
        <w:t>Line spacing: 1.15</w:t>
      </w:r>
      <w:r w:rsidRPr="00806BFF">
        <w:rPr>
          <w:sz w:val="24"/>
          <w:szCs w:val="24"/>
        </w:rPr>
        <w:t>.  The text should be justified. Your abstract (this section) will be included in the conference program for the attendees to determine the most relevant presentations to attend.</w:t>
      </w:r>
    </w:p>
    <w:p w14:paraId="2C5BE9B0" w14:textId="77777777" w:rsidR="00D02522" w:rsidRPr="00806BFF" w:rsidRDefault="00390A3A" w:rsidP="005E134D">
      <w:pPr>
        <w:pStyle w:val="BodyTextIndent"/>
        <w:rPr>
          <w:i/>
          <w:sz w:val="24"/>
          <w:szCs w:val="24"/>
        </w:rPr>
      </w:pPr>
      <w:r w:rsidRPr="00806BFF">
        <w:rPr>
          <w:sz w:val="24"/>
          <w:szCs w:val="24"/>
        </w:rPr>
        <w:t>Keywords: Place any keywords here</w:t>
      </w:r>
    </w:p>
    <w:p w14:paraId="5D20DBC7" w14:textId="77777777" w:rsidR="00390A3A" w:rsidRPr="00806BFF" w:rsidRDefault="00390A3A" w:rsidP="00390A3A">
      <w:pPr>
        <w:pStyle w:val="NomenclatureClauseTitle"/>
        <w:rPr>
          <w:sz w:val="24"/>
          <w:szCs w:val="24"/>
        </w:rPr>
      </w:pPr>
      <w:r w:rsidRPr="00806BFF">
        <w:rPr>
          <w:sz w:val="24"/>
          <w:szCs w:val="24"/>
        </w:rPr>
        <w:t>Nomenclature</w:t>
      </w:r>
    </w:p>
    <w:p w14:paraId="509C4F23" w14:textId="77777777" w:rsidR="00390A3A" w:rsidRPr="00806BFF" w:rsidRDefault="00390A3A" w:rsidP="00F57393">
      <w:pPr>
        <w:pStyle w:val="BodyTextIndent"/>
        <w:ind w:firstLine="0"/>
        <w:rPr>
          <w:sz w:val="24"/>
          <w:szCs w:val="24"/>
        </w:rPr>
      </w:pPr>
      <w:r w:rsidRPr="00806BFF">
        <w:rPr>
          <w:sz w:val="24"/>
          <w:szCs w:val="24"/>
        </w:rPr>
        <w:t>Place nomenclature section, if needed, here. Nomenclature should be given in a column, like this:</w:t>
      </w:r>
    </w:p>
    <w:p w14:paraId="1794D67F" w14:textId="77777777" w:rsidR="00390A3A" w:rsidRPr="00806BFF" w:rsidRDefault="00390A3A" w:rsidP="00390A3A">
      <w:pPr>
        <w:pStyle w:val="BodyTextIndent"/>
        <w:rPr>
          <w:kern w:val="0"/>
          <w:sz w:val="24"/>
          <w:szCs w:val="24"/>
        </w:rPr>
      </w:pPr>
      <w:r w:rsidRPr="00806BFF">
        <w:rPr>
          <w:kern w:val="0"/>
          <w:sz w:val="24"/>
          <w:szCs w:val="24"/>
        </w:rPr>
        <w:t>α</w:t>
      </w:r>
      <w:r w:rsidRPr="00806BFF">
        <w:rPr>
          <w:kern w:val="0"/>
          <w:sz w:val="24"/>
          <w:szCs w:val="24"/>
        </w:rPr>
        <w:tab/>
      </w:r>
      <w:r w:rsidRPr="00806BFF">
        <w:rPr>
          <w:kern w:val="0"/>
          <w:sz w:val="24"/>
          <w:szCs w:val="24"/>
        </w:rPr>
        <w:tab/>
        <w:t>alpha</w:t>
      </w:r>
    </w:p>
    <w:p w14:paraId="43F58560" w14:textId="77777777" w:rsidR="00CA7293" w:rsidRPr="00806BFF" w:rsidRDefault="00390A3A" w:rsidP="005E134D">
      <w:pPr>
        <w:pStyle w:val="BodyTextIndent"/>
        <w:rPr>
          <w:kern w:val="0"/>
          <w:sz w:val="24"/>
          <w:szCs w:val="24"/>
        </w:rPr>
      </w:pPr>
      <w:r w:rsidRPr="00806BFF">
        <w:rPr>
          <w:kern w:val="0"/>
          <w:sz w:val="24"/>
          <w:szCs w:val="24"/>
        </w:rPr>
        <w:t>β</w:t>
      </w:r>
      <w:r w:rsidRPr="00806BFF">
        <w:rPr>
          <w:kern w:val="0"/>
          <w:sz w:val="24"/>
          <w:szCs w:val="24"/>
        </w:rPr>
        <w:tab/>
      </w:r>
      <w:r w:rsidRPr="00806BFF">
        <w:rPr>
          <w:kern w:val="0"/>
          <w:sz w:val="24"/>
          <w:szCs w:val="24"/>
        </w:rPr>
        <w:tab/>
        <w:t>beta</w:t>
      </w:r>
    </w:p>
    <w:p w14:paraId="3D0A9967" w14:textId="77777777" w:rsidR="00D02522" w:rsidRPr="00806BFF" w:rsidRDefault="00D02522" w:rsidP="004C64C5">
      <w:pPr>
        <w:pStyle w:val="BodyTextIndent"/>
        <w:ind w:firstLine="0"/>
        <w:rPr>
          <w:sz w:val="24"/>
          <w:szCs w:val="24"/>
        </w:rPr>
      </w:pPr>
    </w:p>
    <w:p w14:paraId="5AABE2FA" w14:textId="77777777" w:rsidR="008B61D2" w:rsidRPr="00806BFF" w:rsidRDefault="008B61D2" w:rsidP="00F57393">
      <w:pPr>
        <w:pStyle w:val="NomenclatureClauseTitle"/>
        <w:spacing w:before="0"/>
        <w:jc w:val="left"/>
        <w:rPr>
          <w:sz w:val="24"/>
          <w:szCs w:val="24"/>
        </w:rPr>
      </w:pPr>
      <w:r w:rsidRPr="00806BFF">
        <w:rPr>
          <w:sz w:val="24"/>
          <w:szCs w:val="24"/>
        </w:rPr>
        <w:t>INTRODUCTION</w:t>
      </w:r>
    </w:p>
    <w:p w14:paraId="696D625B" w14:textId="170E029B" w:rsidR="00F57393" w:rsidRPr="00806BFF" w:rsidRDefault="00F57393" w:rsidP="00F57393">
      <w:pPr>
        <w:rPr>
          <w:sz w:val="24"/>
          <w:szCs w:val="24"/>
        </w:rPr>
      </w:pPr>
      <w:r w:rsidRPr="00806BFF">
        <w:rPr>
          <w:sz w:val="24"/>
          <w:szCs w:val="24"/>
        </w:rPr>
        <w:t>Include a background on your study, including where the greatest needs are and justification for the study, i.e., what has been done in the past and how your study fills the gap in what’s needed. The text should be justified.</w:t>
      </w:r>
    </w:p>
    <w:p w14:paraId="6BFF0231" w14:textId="77777777" w:rsidR="00F57393" w:rsidRPr="00806BFF" w:rsidRDefault="00F57393" w:rsidP="00F57393">
      <w:pPr>
        <w:pStyle w:val="Heading1"/>
      </w:pPr>
    </w:p>
    <w:p w14:paraId="42EF806D" w14:textId="00FD671A" w:rsidR="00F57393" w:rsidRPr="00806BFF" w:rsidRDefault="00F57393" w:rsidP="00F57393">
      <w:pPr>
        <w:pStyle w:val="Heading1"/>
        <w:rPr>
          <w:rFonts w:ascii="Arial" w:hAnsi="Arial" w:cs="Arial"/>
        </w:rPr>
      </w:pPr>
      <w:r w:rsidRPr="00806BFF">
        <w:rPr>
          <w:rFonts w:ascii="Arial" w:hAnsi="Arial" w:cs="Arial"/>
        </w:rPr>
        <w:t>SECTION 1</w:t>
      </w:r>
    </w:p>
    <w:p w14:paraId="0975167A" w14:textId="668ADDC1" w:rsidR="00806BFF" w:rsidRPr="00806BFF" w:rsidRDefault="00F57393" w:rsidP="00806BFF">
      <w:pPr>
        <w:rPr>
          <w:kern w:val="0"/>
          <w:sz w:val="24"/>
          <w:szCs w:val="24"/>
        </w:rPr>
      </w:pPr>
      <w:r w:rsidRPr="00806BFF">
        <w:rPr>
          <w:sz w:val="24"/>
          <w:szCs w:val="24"/>
        </w:rPr>
        <w:t>This section and the ones that follow will be titled according to the particulars of your study.  Choose titles that are descriptive and informative.  Be generous with your use of graphics to get the details of your study across.  Remember that you have only 2 – 3 pages and one picture is worth a thousand words!  Make sure that you provide a thorough description of each graphics (photos, plots, tables, etc.) that you include.</w:t>
      </w:r>
      <w:r w:rsidR="00806BFF" w:rsidRPr="00806BFF">
        <w:rPr>
          <w:sz w:val="24"/>
          <w:szCs w:val="24"/>
        </w:rPr>
        <w:t xml:space="preserve"> </w:t>
      </w:r>
      <w:r w:rsidR="00806BFF" w:rsidRPr="00806BFF">
        <w:rPr>
          <w:kern w:val="0"/>
          <w:sz w:val="24"/>
          <w:szCs w:val="24"/>
        </w:rPr>
        <w:t>All figures, graphs, tables, etc. should be numbered. Ensure that all text is in black and that there is no highlighted text.</w:t>
      </w:r>
    </w:p>
    <w:p w14:paraId="6BEBF453" w14:textId="77777777" w:rsidR="00806BFF" w:rsidRPr="00806BFF" w:rsidRDefault="00806BFF" w:rsidP="00806BFF">
      <w:pPr>
        <w:pStyle w:val="BodyTextIndent"/>
        <w:rPr>
          <w:i/>
          <w:kern w:val="0"/>
          <w:sz w:val="24"/>
          <w:szCs w:val="24"/>
        </w:rPr>
      </w:pPr>
    </w:p>
    <w:p w14:paraId="56090239" w14:textId="77777777" w:rsidR="00806BFF" w:rsidRPr="00806BFF" w:rsidRDefault="00806BFF" w:rsidP="00806BFF">
      <w:pPr>
        <w:pStyle w:val="BodyTextIndent"/>
        <w:ind w:left="360" w:firstLine="0"/>
        <w:rPr>
          <w:kern w:val="0"/>
          <w:sz w:val="24"/>
          <w:szCs w:val="24"/>
        </w:rPr>
      </w:pPr>
    </w:p>
    <w:p w14:paraId="32A7181A" w14:textId="77777777" w:rsidR="00806BFF" w:rsidRPr="00806BFF" w:rsidRDefault="00806BFF" w:rsidP="00806BFF">
      <w:pPr>
        <w:pStyle w:val="BodyTextIndent"/>
        <w:rPr>
          <w:kern w:val="0"/>
          <w:sz w:val="24"/>
          <w:szCs w:val="24"/>
        </w:rPr>
      </w:pPr>
      <w:r w:rsidRPr="00806BFF">
        <w:rPr>
          <w:noProof/>
          <w:kern w:val="0"/>
          <w:sz w:val="24"/>
          <w:szCs w:val="24"/>
        </w:rPr>
        <w:drawing>
          <wp:inline distT="0" distB="0" distL="0" distR="0" wp14:anchorId="050F42E7" wp14:editId="569D93B2">
            <wp:extent cx="6286500" cy="9505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06BFF">
        <w:rPr>
          <w:rFonts w:ascii="Arial" w:hAnsi="Arial" w:cs="Arial"/>
          <w:b/>
          <w:kern w:val="0"/>
          <w:sz w:val="24"/>
          <w:szCs w:val="24"/>
        </w:rPr>
        <w:t xml:space="preserve">FIGURE 1: </w:t>
      </w:r>
      <w:r w:rsidRPr="00806BFF">
        <w:rPr>
          <w:kern w:val="0"/>
          <w:sz w:val="24"/>
          <w:szCs w:val="24"/>
        </w:rPr>
        <w:t>PERCENTAGE OF PAPERS THAT SHOULD BE FORMATTED CORRECTLY</w:t>
      </w:r>
      <w:r w:rsidRPr="00806BFF">
        <w:rPr>
          <w:kern w:val="0"/>
          <w:sz w:val="24"/>
          <w:szCs w:val="24"/>
        </w:rPr>
        <w:br/>
      </w:r>
      <w:r w:rsidRPr="00806BFF">
        <w:rPr>
          <w:kern w:val="0"/>
          <w:sz w:val="24"/>
          <w:szCs w:val="24"/>
        </w:rPr>
        <w:br/>
        <w:t>Equations should be numbered (1), (2), (3), and so on, with the number flush right in the column and a space before and after the equation, like this:</w:t>
      </w:r>
    </w:p>
    <w:p w14:paraId="4F547DA7" w14:textId="77777777" w:rsidR="00806BFF" w:rsidRPr="00F57393" w:rsidRDefault="00806BFF" w:rsidP="00806BFF">
      <w:pPr>
        <w:pStyle w:val="BodyTextIndent"/>
        <w:rPr>
          <w:kern w:val="0"/>
          <w:sz w:val="23"/>
          <w:szCs w:val="23"/>
        </w:rPr>
      </w:pPr>
    </w:p>
    <w:p w14:paraId="77655232" w14:textId="77777777" w:rsidR="00806BFF" w:rsidRPr="00F57393" w:rsidRDefault="00806BFF" w:rsidP="00806BFF">
      <w:pPr>
        <w:pStyle w:val="BodyTextIndent"/>
        <w:ind w:firstLine="0"/>
        <w:jc w:val="right"/>
        <w:rPr>
          <w:kern w:val="0"/>
          <w:sz w:val="23"/>
          <w:szCs w:val="23"/>
        </w:rPr>
      </w:pPr>
      <m:oMath>
        <m:r>
          <w:rPr>
            <w:rFonts w:ascii="Cambria Math" w:hAnsi="Cambria Math" w:cs="Cambria Math"/>
            <w:kern w:val="0"/>
            <w:sz w:val="23"/>
            <w:szCs w:val="23"/>
          </w:rPr>
          <m:t>x</m:t>
        </m:r>
        <m:r>
          <m:rPr>
            <m:sty m:val="p"/>
          </m:rPr>
          <w:rPr>
            <w:rFonts w:ascii="Cambria Math" w:hAnsi="Cambria Math" w:cs="Cambria Math"/>
            <w:kern w:val="0"/>
            <w:sz w:val="23"/>
            <w:szCs w:val="23"/>
          </w:rPr>
          <m:t>=</m:t>
        </m:r>
        <m:f>
          <m:fPr>
            <m:ctrlPr>
              <w:rPr>
                <w:rFonts w:ascii="Cambria Math" w:hAnsi="Cambria Math"/>
                <w:kern w:val="0"/>
                <w:sz w:val="23"/>
                <w:szCs w:val="23"/>
              </w:rPr>
            </m:ctrlPr>
          </m:fPr>
          <m:num>
            <m:r>
              <m:rPr>
                <m:sty m:val="p"/>
              </m:rPr>
              <w:rPr>
                <w:rFonts w:ascii="Cambria Math" w:hAnsi="Cambria Math" w:cs="Cambria Math"/>
                <w:kern w:val="0"/>
                <w:sz w:val="23"/>
                <w:szCs w:val="23"/>
              </w:rPr>
              <m:t>-</m:t>
            </m:r>
            <m:r>
              <w:rPr>
                <w:rFonts w:ascii="Cambria Math" w:hAnsi="Cambria Math" w:cs="Cambria Math"/>
                <w:kern w:val="0"/>
                <w:sz w:val="23"/>
                <w:szCs w:val="23"/>
              </w:rPr>
              <m:t>b</m:t>
            </m:r>
            <m:r>
              <m:rPr>
                <m:sty m:val="p"/>
              </m:rPr>
              <w:rPr>
                <w:rFonts w:ascii="Cambria Math" w:hAnsi="Cambria Math" w:cs="Cambria Math"/>
                <w:kern w:val="0"/>
                <w:sz w:val="23"/>
                <w:szCs w:val="23"/>
              </w:rPr>
              <m:t>±</m:t>
            </m:r>
            <m:rad>
              <m:radPr>
                <m:degHide m:val="1"/>
                <m:ctrlPr>
                  <w:rPr>
                    <w:rFonts w:ascii="Cambria Math" w:hAnsi="Cambria Math"/>
                    <w:kern w:val="0"/>
                    <w:sz w:val="23"/>
                    <w:szCs w:val="23"/>
                  </w:rPr>
                </m:ctrlPr>
              </m:radPr>
              <m:deg/>
              <m:e>
                <m:sSup>
                  <m:sSupPr>
                    <m:ctrlPr>
                      <w:rPr>
                        <w:rFonts w:ascii="Cambria Math" w:hAnsi="Cambria Math"/>
                        <w:kern w:val="0"/>
                        <w:sz w:val="23"/>
                        <w:szCs w:val="23"/>
                      </w:rPr>
                    </m:ctrlPr>
                  </m:sSupPr>
                  <m:e>
                    <m:r>
                      <w:rPr>
                        <w:rFonts w:ascii="Cambria Math" w:hAnsi="Cambria Math" w:cs="Cambria Math"/>
                        <w:kern w:val="0"/>
                        <w:sz w:val="23"/>
                        <w:szCs w:val="23"/>
                      </w:rPr>
                      <m:t>b</m:t>
                    </m:r>
                  </m:e>
                  <m:sup>
                    <m:r>
                      <m:rPr>
                        <m:sty m:val="p"/>
                      </m:rPr>
                      <w:rPr>
                        <w:rFonts w:ascii="Cambria Math" w:hAnsi="Cambria Math" w:cs="Cambria Math"/>
                        <w:kern w:val="0"/>
                        <w:sz w:val="23"/>
                        <w:szCs w:val="23"/>
                      </w:rPr>
                      <m:t>2</m:t>
                    </m:r>
                  </m:sup>
                </m:sSup>
                <m:r>
                  <m:rPr>
                    <m:sty m:val="p"/>
                  </m:rPr>
                  <w:rPr>
                    <w:rFonts w:ascii="Cambria Math" w:hAnsi="Cambria Math" w:cs="Cambria Math"/>
                    <w:kern w:val="0"/>
                    <w:sz w:val="23"/>
                    <w:szCs w:val="23"/>
                  </w:rPr>
                  <m:t>-4</m:t>
                </m:r>
                <m:r>
                  <w:rPr>
                    <w:rFonts w:ascii="Cambria Math" w:hAnsi="Cambria Math" w:cs="Cambria Math"/>
                    <w:kern w:val="0"/>
                    <w:sz w:val="23"/>
                    <w:szCs w:val="23"/>
                  </w:rPr>
                  <m:t>ac</m:t>
                </m:r>
              </m:e>
            </m:rad>
          </m:num>
          <m:den>
            <m:r>
              <m:rPr>
                <m:sty m:val="p"/>
              </m:rPr>
              <w:rPr>
                <w:rFonts w:ascii="Cambria Math" w:hAnsi="Cambria Math" w:cs="Cambria Math"/>
                <w:kern w:val="0"/>
                <w:sz w:val="23"/>
                <w:szCs w:val="23"/>
              </w:rPr>
              <m:t>2</m:t>
            </m:r>
            <m:r>
              <w:rPr>
                <w:rFonts w:ascii="Cambria Math" w:hAnsi="Cambria Math" w:cs="Cambria Math"/>
                <w:kern w:val="0"/>
                <w:sz w:val="23"/>
                <w:szCs w:val="23"/>
              </w:rPr>
              <m:t>a</m:t>
            </m:r>
          </m:den>
        </m:f>
      </m:oMath>
      <w:r w:rsidRPr="00F57393">
        <w:rPr>
          <w:kern w:val="0"/>
          <w:sz w:val="23"/>
          <w:szCs w:val="23"/>
        </w:rPr>
        <w:t xml:space="preserve">                         </w:t>
      </w:r>
      <w:r w:rsidRPr="00F57393">
        <w:rPr>
          <w:kern w:val="0"/>
          <w:sz w:val="23"/>
          <w:szCs w:val="23"/>
          <w:vertAlign w:val="superscript"/>
        </w:rPr>
        <w:t xml:space="preserve">   </w:t>
      </w:r>
      <w:r w:rsidRPr="00F57393">
        <w:rPr>
          <w:kern w:val="0"/>
          <w:sz w:val="23"/>
          <w:szCs w:val="23"/>
        </w:rPr>
        <w:t>(1)</w:t>
      </w:r>
    </w:p>
    <w:p w14:paraId="6861C2A5" w14:textId="77777777" w:rsidR="00806BFF" w:rsidRPr="006A4A90" w:rsidRDefault="00806BFF" w:rsidP="00F57393">
      <w:pPr>
        <w:rPr>
          <w:sz w:val="23"/>
          <w:szCs w:val="23"/>
        </w:rPr>
      </w:pPr>
    </w:p>
    <w:p w14:paraId="2737C4A4" w14:textId="77777777" w:rsidR="00F57393" w:rsidRDefault="00F57393" w:rsidP="00F57393"/>
    <w:p w14:paraId="217F87A5" w14:textId="5D92AE20" w:rsidR="00F57393" w:rsidRPr="00806BFF" w:rsidRDefault="00806BFF" w:rsidP="00F57393">
      <w:pPr>
        <w:pStyle w:val="Heading1"/>
        <w:rPr>
          <w:rFonts w:ascii="Arial" w:hAnsi="Arial" w:cs="Arial"/>
        </w:rPr>
      </w:pPr>
      <w:r w:rsidRPr="00806BFF">
        <w:rPr>
          <w:rFonts w:ascii="Arial" w:hAnsi="Arial" w:cs="Arial"/>
        </w:rPr>
        <w:t>SECTION 2</w:t>
      </w:r>
    </w:p>
    <w:p w14:paraId="346CFE80" w14:textId="0B43712B" w:rsidR="00F57393" w:rsidRPr="00806BFF" w:rsidRDefault="00806BFF" w:rsidP="00F57393">
      <w:pPr>
        <w:rPr>
          <w:sz w:val="24"/>
          <w:szCs w:val="24"/>
        </w:rPr>
      </w:pPr>
      <w:r w:rsidRPr="00806BFF">
        <w:rPr>
          <w:sz w:val="24"/>
          <w:szCs w:val="24"/>
        </w:rPr>
        <w:t>Text for the second section is placed here.</w:t>
      </w:r>
    </w:p>
    <w:p w14:paraId="546C34F0" w14:textId="77777777" w:rsidR="00F57393" w:rsidRDefault="00F57393" w:rsidP="00F57393">
      <w:r>
        <w:t>.</w:t>
      </w:r>
    </w:p>
    <w:p w14:paraId="1B89AC61" w14:textId="044960CC" w:rsidR="00806BFF" w:rsidRPr="00806BFF" w:rsidRDefault="00806BFF" w:rsidP="00806BFF">
      <w:pPr>
        <w:pStyle w:val="Heading1"/>
        <w:rPr>
          <w:rFonts w:ascii="Arial" w:hAnsi="Arial" w:cs="Arial"/>
        </w:rPr>
      </w:pPr>
      <w:r w:rsidRPr="00806BFF">
        <w:rPr>
          <w:rFonts w:ascii="Arial" w:hAnsi="Arial" w:cs="Arial"/>
        </w:rPr>
        <w:t>CONCLUSION</w:t>
      </w:r>
    </w:p>
    <w:p w14:paraId="0BA6C5D4" w14:textId="77777777" w:rsidR="00806BFF" w:rsidRPr="00806BFF" w:rsidRDefault="00806BFF" w:rsidP="00806BFF">
      <w:pPr>
        <w:rPr>
          <w:sz w:val="24"/>
          <w:szCs w:val="24"/>
        </w:rPr>
      </w:pPr>
      <w:r w:rsidRPr="00806BFF">
        <w:rPr>
          <w:sz w:val="24"/>
          <w:szCs w:val="24"/>
        </w:rPr>
        <w:t>Include a thorough analysis of your results and findings based on what you have already included.</w:t>
      </w:r>
    </w:p>
    <w:p w14:paraId="18001F86" w14:textId="77777777" w:rsidR="00806BFF" w:rsidRPr="00806BFF" w:rsidRDefault="00806BFF" w:rsidP="00806BFF">
      <w:pPr>
        <w:rPr>
          <w:sz w:val="24"/>
          <w:szCs w:val="24"/>
        </w:rPr>
      </w:pPr>
    </w:p>
    <w:p w14:paraId="57C6126C" w14:textId="06564702" w:rsidR="00806BFF" w:rsidRPr="00806BFF" w:rsidRDefault="00806BFF" w:rsidP="00806BFF">
      <w:pPr>
        <w:pStyle w:val="Heading1"/>
        <w:rPr>
          <w:rFonts w:ascii="Arial" w:hAnsi="Arial" w:cs="Arial"/>
        </w:rPr>
      </w:pPr>
      <w:r w:rsidRPr="00806BFF">
        <w:rPr>
          <w:rFonts w:ascii="Arial" w:hAnsi="Arial" w:cs="Arial"/>
        </w:rPr>
        <w:t>REFERENCES</w:t>
      </w:r>
    </w:p>
    <w:p w14:paraId="64BDA2A8" w14:textId="71209A73" w:rsidR="00806BFF" w:rsidRPr="00806BFF" w:rsidRDefault="00806BFF" w:rsidP="00806BFF">
      <w:pPr>
        <w:ind w:left="720" w:hanging="270"/>
        <w:rPr>
          <w:sz w:val="24"/>
          <w:szCs w:val="24"/>
        </w:rPr>
      </w:pPr>
      <w:r w:rsidRPr="00806BFF">
        <w:rPr>
          <w:kern w:val="0"/>
          <w:sz w:val="24"/>
          <w:szCs w:val="24"/>
        </w:rPr>
        <w:t xml:space="preserve">[1] </w:t>
      </w:r>
      <w:r w:rsidRPr="00806BFF">
        <w:rPr>
          <w:sz w:val="24"/>
          <w:szCs w:val="24"/>
        </w:rPr>
        <w:t xml:space="preserve">Include any references you have used in your study.  List them from 1 to n according to the order they </w:t>
      </w:r>
      <w:r>
        <w:rPr>
          <w:sz w:val="24"/>
          <w:szCs w:val="24"/>
        </w:rPr>
        <w:br/>
        <w:t xml:space="preserve"> </w:t>
      </w:r>
      <w:r w:rsidRPr="00806BFF">
        <w:rPr>
          <w:sz w:val="24"/>
          <w:szCs w:val="24"/>
        </w:rPr>
        <w:t>have been cited in the document. Format the references like this list.</w:t>
      </w:r>
    </w:p>
    <w:p w14:paraId="5A15F6AC" w14:textId="4DA8DF19" w:rsidR="00806BFF" w:rsidRPr="00806BFF" w:rsidRDefault="00806BFF" w:rsidP="00806BFF">
      <w:pPr>
        <w:ind w:left="720" w:hanging="270"/>
        <w:rPr>
          <w:b/>
          <w:bCs/>
          <w:sz w:val="24"/>
          <w:szCs w:val="24"/>
        </w:rPr>
      </w:pPr>
      <w:r w:rsidRPr="00806BFF">
        <w:rPr>
          <w:kern w:val="0"/>
          <w:sz w:val="24"/>
          <w:szCs w:val="24"/>
        </w:rPr>
        <w:t xml:space="preserve">[2] </w:t>
      </w:r>
      <w:r w:rsidRPr="00806BFF">
        <w:rPr>
          <w:b/>
          <w:bCs/>
          <w:sz w:val="24"/>
          <w:szCs w:val="24"/>
        </w:rPr>
        <w:t xml:space="preserve">Please note that if your abstract extends beyond three pages, it will not be reviewed for publication </w:t>
      </w:r>
      <w:r>
        <w:rPr>
          <w:b/>
          <w:bCs/>
          <w:sz w:val="24"/>
          <w:szCs w:val="24"/>
        </w:rPr>
        <w:t xml:space="preserve">  </w:t>
      </w:r>
      <w:r>
        <w:rPr>
          <w:b/>
          <w:bCs/>
          <w:sz w:val="24"/>
          <w:szCs w:val="24"/>
        </w:rPr>
        <w:br/>
        <w:t xml:space="preserve"> </w:t>
      </w:r>
      <w:r w:rsidRPr="00806BFF">
        <w:rPr>
          <w:b/>
          <w:bCs/>
          <w:sz w:val="24"/>
          <w:szCs w:val="24"/>
        </w:rPr>
        <w:t>consideration.</w:t>
      </w:r>
    </w:p>
    <w:p w14:paraId="17A5170D" w14:textId="450AFDE5" w:rsidR="00806BFF" w:rsidRPr="00806BFF" w:rsidRDefault="00806BFF" w:rsidP="00806BFF">
      <w:pPr>
        <w:ind w:left="900" w:hanging="450"/>
        <w:rPr>
          <w:sz w:val="24"/>
          <w:szCs w:val="24"/>
        </w:rPr>
      </w:pPr>
      <w:r w:rsidRPr="00806BFF">
        <w:rPr>
          <w:kern w:val="0"/>
          <w:sz w:val="24"/>
          <w:szCs w:val="24"/>
        </w:rPr>
        <w:t xml:space="preserve">[3] </w:t>
      </w:r>
      <w:r w:rsidRPr="00806BFF">
        <w:rPr>
          <w:sz w:val="24"/>
          <w:szCs w:val="24"/>
        </w:rPr>
        <w:t xml:space="preserve">Thank you for your contribution to the JRC2023!! </w:t>
      </w:r>
    </w:p>
    <w:p w14:paraId="0EB1E2F7" w14:textId="63E4C7F5" w:rsidR="00806BFF" w:rsidRPr="00806BFF" w:rsidRDefault="00806BFF" w:rsidP="00806BFF">
      <w:pPr>
        <w:pStyle w:val="BodyTextIndent"/>
        <w:ind w:left="720" w:hanging="270"/>
        <w:rPr>
          <w:kern w:val="0"/>
          <w:sz w:val="24"/>
          <w:szCs w:val="24"/>
        </w:rPr>
      </w:pPr>
      <w:r w:rsidRPr="00806BFF">
        <w:rPr>
          <w:kern w:val="0"/>
          <w:sz w:val="24"/>
          <w:szCs w:val="24"/>
        </w:rPr>
        <w:t xml:space="preserve">[4] Nearing, Anne G. </w:t>
      </w:r>
      <w:r w:rsidRPr="00806BFF">
        <w:rPr>
          <w:i/>
          <w:kern w:val="0"/>
          <w:sz w:val="24"/>
          <w:szCs w:val="24"/>
        </w:rPr>
        <w:t>ASME Style Guide</w:t>
      </w:r>
      <w:r w:rsidRPr="00806BFF">
        <w:rPr>
          <w:kern w:val="0"/>
          <w:sz w:val="24"/>
          <w:szCs w:val="24"/>
        </w:rPr>
        <w:t>, 2018</w:t>
      </w:r>
    </w:p>
    <w:p w14:paraId="595CCD75" w14:textId="0AD232C7" w:rsidR="00806BFF" w:rsidRPr="00806BFF" w:rsidRDefault="00806BFF" w:rsidP="00806BFF">
      <w:pPr>
        <w:pStyle w:val="BodyTextIndent"/>
        <w:ind w:left="720" w:hanging="270"/>
        <w:rPr>
          <w:kern w:val="0"/>
          <w:sz w:val="24"/>
          <w:szCs w:val="24"/>
        </w:rPr>
        <w:sectPr w:rsidR="00806BFF" w:rsidRPr="00806BFF" w:rsidSect="00F57393">
          <w:type w:val="continuous"/>
          <w:pgSz w:w="12240" w:h="15840"/>
          <w:pgMar w:top="1440" w:right="720" w:bottom="1440" w:left="720" w:header="720" w:footer="720" w:gutter="0"/>
          <w:cols w:space="540"/>
        </w:sectPr>
      </w:pPr>
      <w:r w:rsidRPr="00806BFF">
        <w:rPr>
          <w:kern w:val="0"/>
          <w:sz w:val="24"/>
          <w:szCs w:val="24"/>
        </w:rPr>
        <w:t>[4] Etc.</w:t>
      </w:r>
    </w:p>
    <w:p w14:paraId="01F80C57" w14:textId="77777777" w:rsidR="001B6435" w:rsidRPr="00F57393" w:rsidRDefault="001B6435" w:rsidP="00A5037A">
      <w:pPr>
        <w:pStyle w:val="BodyTextIndent"/>
        <w:ind w:firstLine="0"/>
        <w:rPr>
          <w:kern w:val="0"/>
          <w:sz w:val="23"/>
          <w:szCs w:val="23"/>
        </w:rPr>
      </w:pPr>
    </w:p>
    <w:sectPr w:rsidR="001B6435" w:rsidRPr="00F57393" w:rsidSect="00F57393">
      <w:type w:val="continuous"/>
      <w:pgSz w:w="12240" w:h="15840"/>
      <w:pgMar w:top="1440" w:right="720" w:bottom="1440" w:left="72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83E8" w14:textId="77777777" w:rsidR="00AB53B4" w:rsidRDefault="00AB53B4">
      <w:r>
        <w:separator/>
      </w:r>
    </w:p>
  </w:endnote>
  <w:endnote w:type="continuationSeparator" w:id="0">
    <w:p w14:paraId="6D9D5030" w14:textId="77777777" w:rsidR="00AB53B4" w:rsidRDefault="00A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C7D4" w14:textId="43146B2F" w:rsidR="008B61D2" w:rsidRDefault="008B61D2">
    <w:pPr>
      <w:pStyle w:val="Footer"/>
    </w:pPr>
    <w:r>
      <w:tab/>
    </w:r>
    <w:r>
      <w:fldChar w:fldCharType="begin"/>
    </w:r>
    <w:r>
      <w:instrText xml:space="preserve"> PAGE  \* MERGEFORMAT </w:instrText>
    </w:r>
    <w:r>
      <w:fldChar w:fldCharType="separate"/>
    </w:r>
    <w:r w:rsidR="00FA7D77">
      <w:rPr>
        <w:noProof/>
      </w:rPr>
      <w:t>1</w:t>
    </w:r>
    <w:r>
      <w:fldChar w:fldCharType="end"/>
    </w:r>
    <w:r>
      <w:tab/>
      <w:t>© 20</w:t>
    </w:r>
    <w:r w:rsidR="00D271D7">
      <w:t>2</w:t>
    </w:r>
    <w:r w:rsidR="00F57393">
      <w:t>3</w:t>
    </w:r>
    <w:r>
      <w:t xml:space="preserve"> by ASME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557F" w14:textId="77777777" w:rsidR="00AB53B4" w:rsidRDefault="00AB53B4">
      <w:r>
        <w:separator/>
      </w:r>
    </w:p>
  </w:footnote>
  <w:footnote w:type="continuationSeparator" w:id="0">
    <w:p w14:paraId="5B006975" w14:textId="77777777" w:rsidR="00AB53B4" w:rsidRDefault="00AB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4F9"/>
    <w:multiLevelType w:val="hybridMultilevel"/>
    <w:tmpl w:val="F302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97E"/>
    <w:multiLevelType w:val="hybridMultilevel"/>
    <w:tmpl w:val="5D68B3F2"/>
    <w:lvl w:ilvl="0" w:tplc="1B90CE3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E1BE8"/>
    <w:multiLevelType w:val="hybridMultilevel"/>
    <w:tmpl w:val="27BE1B7A"/>
    <w:lvl w:ilvl="0" w:tplc="B682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399451">
    <w:abstractNumId w:val="2"/>
  </w:num>
  <w:num w:numId="2" w16cid:durableId="1935046853">
    <w:abstractNumId w:val="1"/>
  </w:num>
  <w:num w:numId="3" w16cid:durableId="1154184490">
    <w:abstractNumId w:val="3"/>
  </w:num>
  <w:num w:numId="4" w16cid:durableId="153198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41DB"/>
    <w:rsid w:val="000552C1"/>
    <w:rsid w:val="00070814"/>
    <w:rsid w:val="000A2ABB"/>
    <w:rsid w:val="0012344E"/>
    <w:rsid w:val="0014064C"/>
    <w:rsid w:val="00150624"/>
    <w:rsid w:val="00154518"/>
    <w:rsid w:val="001620EF"/>
    <w:rsid w:val="001628A5"/>
    <w:rsid w:val="00187C1B"/>
    <w:rsid w:val="001B6435"/>
    <w:rsid w:val="001B7B91"/>
    <w:rsid w:val="001E50B6"/>
    <w:rsid w:val="00241239"/>
    <w:rsid w:val="00256ACB"/>
    <w:rsid w:val="002C2D1B"/>
    <w:rsid w:val="002F69E6"/>
    <w:rsid w:val="002F6EC4"/>
    <w:rsid w:val="002F74F5"/>
    <w:rsid w:val="0030254D"/>
    <w:rsid w:val="00320E59"/>
    <w:rsid w:val="00353465"/>
    <w:rsid w:val="00354732"/>
    <w:rsid w:val="00354C93"/>
    <w:rsid w:val="00365795"/>
    <w:rsid w:val="00365D7E"/>
    <w:rsid w:val="00374551"/>
    <w:rsid w:val="00384EB5"/>
    <w:rsid w:val="00390A3A"/>
    <w:rsid w:val="003A57D7"/>
    <w:rsid w:val="003B37BC"/>
    <w:rsid w:val="003B605F"/>
    <w:rsid w:val="003C6AD7"/>
    <w:rsid w:val="003D1217"/>
    <w:rsid w:val="003E27FF"/>
    <w:rsid w:val="003E611A"/>
    <w:rsid w:val="003F040C"/>
    <w:rsid w:val="00405701"/>
    <w:rsid w:val="004302C8"/>
    <w:rsid w:val="004B7B30"/>
    <w:rsid w:val="004C64C5"/>
    <w:rsid w:val="00567493"/>
    <w:rsid w:val="00574E9F"/>
    <w:rsid w:val="00577192"/>
    <w:rsid w:val="005E134D"/>
    <w:rsid w:val="006053A4"/>
    <w:rsid w:val="00641FC6"/>
    <w:rsid w:val="00642EFB"/>
    <w:rsid w:val="00673784"/>
    <w:rsid w:val="006778A1"/>
    <w:rsid w:val="006A4A90"/>
    <w:rsid w:val="006B57AE"/>
    <w:rsid w:val="006D6B9E"/>
    <w:rsid w:val="006E1E81"/>
    <w:rsid w:val="007044EB"/>
    <w:rsid w:val="00775118"/>
    <w:rsid w:val="007B2BF3"/>
    <w:rsid w:val="007E2257"/>
    <w:rsid w:val="00806BFF"/>
    <w:rsid w:val="008104C8"/>
    <w:rsid w:val="008258CD"/>
    <w:rsid w:val="00860C3E"/>
    <w:rsid w:val="008B61D2"/>
    <w:rsid w:val="008C095F"/>
    <w:rsid w:val="008C60E3"/>
    <w:rsid w:val="008D3F2B"/>
    <w:rsid w:val="008E363F"/>
    <w:rsid w:val="00920657"/>
    <w:rsid w:val="00940364"/>
    <w:rsid w:val="00983612"/>
    <w:rsid w:val="009A7280"/>
    <w:rsid w:val="009E4E9A"/>
    <w:rsid w:val="009E4EED"/>
    <w:rsid w:val="00A31548"/>
    <w:rsid w:val="00A35827"/>
    <w:rsid w:val="00A5037A"/>
    <w:rsid w:val="00A67F23"/>
    <w:rsid w:val="00AB53B4"/>
    <w:rsid w:val="00AC576C"/>
    <w:rsid w:val="00AD4E35"/>
    <w:rsid w:val="00AE6FD9"/>
    <w:rsid w:val="00B32E10"/>
    <w:rsid w:val="00B4758C"/>
    <w:rsid w:val="00B6176E"/>
    <w:rsid w:val="00B67CE2"/>
    <w:rsid w:val="00B90D99"/>
    <w:rsid w:val="00B92473"/>
    <w:rsid w:val="00B938D4"/>
    <w:rsid w:val="00BA5E35"/>
    <w:rsid w:val="00BD1F2F"/>
    <w:rsid w:val="00BE716A"/>
    <w:rsid w:val="00BF7838"/>
    <w:rsid w:val="00C92BC3"/>
    <w:rsid w:val="00C9485F"/>
    <w:rsid w:val="00CA7293"/>
    <w:rsid w:val="00CB27AF"/>
    <w:rsid w:val="00CC61F1"/>
    <w:rsid w:val="00CF4222"/>
    <w:rsid w:val="00D02522"/>
    <w:rsid w:val="00D271D7"/>
    <w:rsid w:val="00D45470"/>
    <w:rsid w:val="00D57FCE"/>
    <w:rsid w:val="00DB436A"/>
    <w:rsid w:val="00DF465D"/>
    <w:rsid w:val="00EC1D31"/>
    <w:rsid w:val="00EE0BDC"/>
    <w:rsid w:val="00F057E1"/>
    <w:rsid w:val="00F142D0"/>
    <w:rsid w:val="00F27B7A"/>
    <w:rsid w:val="00F57393"/>
    <w:rsid w:val="00F92F50"/>
    <w:rsid w:val="00FA42FC"/>
    <w:rsid w:val="00FA7D77"/>
    <w:rsid w:val="00FB2B41"/>
    <w:rsid w:val="00FC0532"/>
    <w:rsid w:val="00FE5FE4"/>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9EB79"/>
  <w15:chartTrackingRefBased/>
  <w15:docId w15:val="{A935C694-D5B4-4167-A258-FEB4A65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paragraph" w:styleId="Heading1">
    <w:name w:val="heading 1"/>
    <w:basedOn w:val="Normal"/>
    <w:next w:val="Normal"/>
    <w:link w:val="Heading1Char"/>
    <w:uiPriority w:val="9"/>
    <w:qFormat/>
    <w:rsid w:val="00F57393"/>
    <w:pPr>
      <w:suppressAutoHyphens w:val="0"/>
      <w:overflowPunct/>
      <w:autoSpaceDE/>
      <w:autoSpaceDN/>
      <w:adjustRightInd/>
      <w:spacing w:after="120"/>
      <w:jc w:val="left"/>
      <w:textAlignment w:val="auto"/>
      <w:outlineLvl w:val="0"/>
    </w:pPr>
    <w:rPr>
      <w:rFonts w:asciiTheme="minorHAnsi" w:eastAsiaTheme="minorHAnsi" w:hAnsiTheme="minorHAnsi" w:cstheme="minorBidi"/>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FootnoteReference">
    <w:name w:val="footnote reference"/>
    <w:basedOn w:val="DefaultParagraphFont"/>
    <w:rsid w:val="0014064C"/>
    <w:rPr>
      <w:vertAlign w:val="superscript"/>
    </w:rPr>
  </w:style>
  <w:style w:type="paragraph" w:styleId="BalloonText">
    <w:name w:val="Balloon Text"/>
    <w:basedOn w:val="Normal"/>
    <w:link w:val="BalloonTextChar"/>
    <w:rsid w:val="00940364"/>
    <w:rPr>
      <w:rFonts w:ascii="Segoe UI" w:hAnsi="Segoe UI" w:cs="Segoe UI"/>
      <w:sz w:val="18"/>
      <w:szCs w:val="18"/>
    </w:rPr>
  </w:style>
  <w:style w:type="character" w:customStyle="1" w:styleId="BalloonTextChar">
    <w:name w:val="Balloon Text Char"/>
    <w:basedOn w:val="DefaultParagraphFont"/>
    <w:link w:val="BalloonText"/>
    <w:rsid w:val="00940364"/>
    <w:rPr>
      <w:rFonts w:ascii="Segoe UI" w:hAnsi="Segoe UI" w:cs="Segoe UI"/>
      <w:kern w:val="14"/>
      <w:sz w:val="18"/>
      <w:szCs w:val="18"/>
    </w:rPr>
  </w:style>
  <w:style w:type="paragraph" w:styleId="BodyText">
    <w:name w:val="Body Text"/>
    <w:basedOn w:val="Normal"/>
    <w:link w:val="BodyTextChar"/>
    <w:rsid w:val="002F74F5"/>
    <w:pPr>
      <w:spacing w:after="120"/>
    </w:pPr>
  </w:style>
  <w:style w:type="character" w:customStyle="1" w:styleId="BodyTextChar">
    <w:name w:val="Body Text Char"/>
    <w:basedOn w:val="DefaultParagraphFont"/>
    <w:link w:val="BodyText"/>
    <w:rsid w:val="002F74F5"/>
    <w:rPr>
      <w:kern w:val="14"/>
    </w:rPr>
  </w:style>
  <w:style w:type="paragraph" w:styleId="NormalWeb">
    <w:name w:val="Normal (Web)"/>
    <w:basedOn w:val="Normal"/>
    <w:uiPriority w:val="99"/>
    <w:unhideWhenUsed/>
    <w:rsid w:val="00AE6FD9"/>
    <w:pPr>
      <w:suppressAutoHyphens w:val="0"/>
      <w:overflowPunct/>
      <w:autoSpaceDE/>
      <w:autoSpaceDN/>
      <w:adjustRightInd/>
      <w:spacing w:before="100" w:beforeAutospacing="1" w:after="100" w:afterAutospacing="1"/>
      <w:jc w:val="left"/>
      <w:textAlignment w:val="auto"/>
    </w:pPr>
    <w:rPr>
      <w:rFonts w:eastAsiaTheme="minorHAnsi"/>
      <w:kern w:val="0"/>
      <w:sz w:val="24"/>
      <w:szCs w:val="24"/>
    </w:rPr>
  </w:style>
  <w:style w:type="character" w:customStyle="1" w:styleId="Heading1Char">
    <w:name w:val="Heading 1 Char"/>
    <w:basedOn w:val="DefaultParagraphFont"/>
    <w:link w:val="Heading1"/>
    <w:uiPriority w:val="9"/>
    <w:rsid w:val="00F57393"/>
    <w:rPr>
      <w:rFonts w:asciiTheme="minorHAnsi" w:eastAsiaTheme="minorHAnsi" w:hAnsiTheme="minorHAnsi" w:cstheme="minorBidi"/>
      <w:b/>
      <w:bCs/>
      <w:sz w:val="24"/>
      <w:szCs w:val="24"/>
    </w:rPr>
  </w:style>
  <w:style w:type="character" w:customStyle="1" w:styleId="BodyTextIndentChar">
    <w:name w:val="Body Text Indent Char"/>
    <w:basedOn w:val="DefaultParagraphFont"/>
    <w:link w:val="BodyTextIndent"/>
    <w:rsid w:val="00806BFF"/>
    <w:rPr>
      <w:kern w:val="14"/>
    </w:rPr>
  </w:style>
  <w:style w:type="paragraph" w:styleId="ListParagraph">
    <w:name w:val="List Paragraph"/>
    <w:basedOn w:val="Normal"/>
    <w:uiPriority w:val="34"/>
    <w:qFormat/>
    <w:rsid w:val="00806BFF"/>
    <w:pPr>
      <w:suppressAutoHyphens w:val="0"/>
      <w:overflowPunct/>
      <w:autoSpaceDE/>
      <w:autoSpaceDN/>
      <w:adjustRightInd/>
      <w:ind w:left="720"/>
      <w:contextualSpacing/>
      <w:jc w:val="left"/>
      <w:textAlignment w:val="auto"/>
    </w:pPr>
    <w:rPr>
      <w:rFonts w:asciiTheme="minorHAnsi" w:eastAsiaTheme="minorHAnsi" w:hAnsiTheme="minorHAnsi"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311">
      <w:bodyDiv w:val="1"/>
      <w:marLeft w:val="0"/>
      <w:marRight w:val="0"/>
      <w:marTop w:val="0"/>
      <w:marBottom w:val="0"/>
      <w:divBdr>
        <w:top w:val="none" w:sz="0" w:space="0" w:color="auto"/>
        <w:left w:val="none" w:sz="0" w:space="0" w:color="auto"/>
        <w:bottom w:val="none" w:sz="0" w:space="0" w:color="auto"/>
        <w:right w:val="none" w:sz="0" w:space="0" w:color="auto"/>
      </w:divBdr>
    </w:div>
    <w:div w:id="225605872">
      <w:bodyDiv w:val="1"/>
      <w:marLeft w:val="0"/>
      <w:marRight w:val="0"/>
      <w:marTop w:val="0"/>
      <w:marBottom w:val="0"/>
      <w:divBdr>
        <w:top w:val="none" w:sz="0" w:space="0" w:color="auto"/>
        <w:left w:val="none" w:sz="0" w:space="0" w:color="auto"/>
        <w:bottom w:val="none" w:sz="0" w:space="0" w:color="auto"/>
        <w:right w:val="none" w:sz="0" w:space="0" w:color="auto"/>
      </w:divBdr>
    </w:div>
    <w:div w:id="341780398">
      <w:bodyDiv w:val="1"/>
      <w:marLeft w:val="0"/>
      <w:marRight w:val="0"/>
      <w:marTop w:val="0"/>
      <w:marBottom w:val="0"/>
      <w:divBdr>
        <w:top w:val="none" w:sz="0" w:space="0" w:color="auto"/>
        <w:left w:val="none" w:sz="0" w:space="0" w:color="auto"/>
        <w:bottom w:val="none" w:sz="0" w:space="0" w:color="auto"/>
        <w:right w:val="none" w:sz="0" w:space="0" w:color="auto"/>
      </w:divBdr>
    </w:div>
    <w:div w:id="654531369">
      <w:bodyDiv w:val="1"/>
      <w:marLeft w:val="0"/>
      <w:marRight w:val="0"/>
      <w:marTop w:val="0"/>
      <w:marBottom w:val="0"/>
      <w:divBdr>
        <w:top w:val="none" w:sz="0" w:space="0" w:color="auto"/>
        <w:left w:val="none" w:sz="0" w:space="0" w:color="auto"/>
        <w:bottom w:val="none" w:sz="0" w:space="0" w:color="auto"/>
        <w:right w:val="none" w:sz="0" w:space="0" w:color="auto"/>
      </w:divBdr>
    </w:div>
    <w:div w:id="781536138">
      <w:bodyDiv w:val="1"/>
      <w:marLeft w:val="0"/>
      <w:marRight w:val="0"/>
      <w:marTop w:val="0"/>
      <w:marBottom w:val="0"/>
      <w:divBdr>
        <w:top w:val="none" w:sz="0" w:space="0" w:color="auto"/>
        <w:left w:val="none" w:sz="0" w:space="0" w:color="auto"/>
        <w:bottom w:val="none" w:sz="0" w:space="0" w:color="auto"/>
        <w:right w:val="none" w:sz="0" w:space="0" w:color="auto"/>
      </w:divBdr>
    </w:div>
    <w:div w:id="984508709">
      <w:bodyDiv w:val="1"/>
      <w:marLeft w:val="0"/>
      <w:marRight w:val="0"/>
      <w:marTop w:val="0"/>
      <w:marBottom w:val="0"/>
      <w:divBdr>
        <w:top w:val="none" w:sz="0" w:space="0" w:color="auto"/>
        <w:left w:val="none" w:sz="0" w:space="0" w:color="auto"/>
        <w:bottom w:val="none" w:sz="0" w:space="0" w:color="auto"/>
        <w:right w:val="none" w:sz="0" w:space="0" w:color="auto"/>
      </w:divBdr>
    </w:div>
    <w:div w:id="1529292937">
      <w:bodyDiv w:val="1"/>
      <w:marLeft w:val="0"/>
      <w:marRight w:val="0"/>
      <w:marTop w:val="0"/>
      <w:marBottom w:val="0"/>
      <w:divBdr>
        <w:top w:val="none" w:sz="0" w:space="0" w:color="auto"/>
        <w:left w:val="none" w:sz="0" w:space="0" w:color="auto"/>
        <w:bottom w:val="none" w:sz="0" w:space="0" w:color="auto"/>
        <w:right w:val="none" w:sz="0" w:space="0" w:color="auto"/>
      </w:divBdr>
    </w:div>
    <w:div w:id="1815290917">
      <w:bodyDiv w:val="1"/>
      <w:marLeft w:val="0"/>
      <w:marRight w:val="0"/>
      <w:marTop w:val="0"/>
      <w:marBottom w:val="0"/>
      <w:divBdr>
        <w:top w:val="none" w:sz="0" w:space="0" w:color="auto"/>
        <w:left w:val="none" w:sz="0" w:space="0" w:color="auto"/>
        <w:bottom w:val="none" w:sz="0" w:space="0" w:color="auto"/>
        <w:right w:val="none" w:sz="0" w:space="0" w:color="auto"/>
      </w:divBdr>
    </w:div>
    <w:div w:id="21322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156-4894-83B1-96060A6282E8}"/>
              </c:ext>
            </c:extLst>
          </c:dPt>
          <c:cat>
            <c:numRef>
              <c:f>Sheet1!$A$2</c:f>
              <c:numCache>
                <c:formatCode>0%</c:formatCode>
                <c:ptCount val="1"/>
                <c:pt idx="0">
                  <c:v>1</c:v>
                </c:pt>
              </c:numCache>
            </c:numRef>
          </c:cat>
          <c:val>
            <c:numRef>
              <c:f>Sheet1!$B$2</c:f>
              <c:numCache>
                <c:formatCode>General</c:formatCode>
                <c:ptCount val="1"/>
                <c:pt idx="0">
                  <c:v>100</c:v>
                </c:pt>
              </c:numCache>
            </c:numRef>
          </c:val>
          <c:extLst>
            <c:ext xmlns:c16="http://schemas.microsoft.com/office/drawing/2014/chart" uri="{C3380CC4-5D6E-409C-BE32-E72D297353CC}">
              <c16:uniqueId val="{00000002-A156-4894-83B1-96060A6282E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145904716455898"/>
          <c:y val="0.37391318069209284"/>
          <c:w val="0.14211007714944723"/>
          <c:h val="0.22545247976267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chemeClr val="tx2"/>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4F76-D39F-485E-A7EC-F878AC52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2545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Anthony Kibort</cp:lastModifiedBy>
  <cp:revision>2</cp:revision>
  <cp:lastPrinted>2018-05-25T14:15:00Z</cp:lastPrinted>
  <dcterms:created xsi:type="dcterms:W3CDTF">2022-12-21T18:51:00Z</dcterms:created>
  <dcterms:modified xsi:type="dcterms:W3CDTF">2022-12-21T18:51:00Z</dcterms:modified>
</cp:coreProperties>
</file>